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EE158A" w:rsidRDefault="001124D6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>Enea Połaniec</w:t>
      </w:r>
      <w:r w:rsidR="000B4EF3" w:rsidRPr="00EE158A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</w:t>
      </w:r>
      <w:r w:rsidR="00DA5F3C" w:rsidRPr="00EE158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Pr="00EE158A">
        <w:rPr>
          <w:rFonts w:asciiTheme="minorHAnsi" w:hAnsiTheme="minorHAnsi" w:cs="Arial"/>
          <w:sz w:val="22"/>
          <w:szCs w:val="22"/>
        </w:rPr>
        <w:t xml:space="preserve">            </w:t>
      </w:r>
      <w:r w:rsidR="000C0C6D" w:rsidRPr="00EE158A">
        <w:rPr>
          <w:rFonts w:asciiTheme="minorHAnsi" w:hAnsiTheme="minorHAnsi" w:cs="Arial"/>
          <w:sz w:val="22"/>
          <w:szCs w:val="22"/>
        </w:rPr>
        <w:t xml:space="preserve"> </w:t>
      </w:r>
      <w:r w:rsidR="00963DEF" w:rsidRPr="00EE158A">
        <w:rPr>
          <w:rFonts w:asciiTheme="minorHAnsi" w:hAnsiTheme="minorHAnsi" w:cs="Arial"/>
          <w:sz w:val="22"/>
          <w:szCs w:val="22"/>
        </w:rPr>
        <w:t xml:space="preserve">Połaniec, dnia </w:t>
      </w:r>
      <w:r w:rsidR="00D87CAE">
        <w:rPr>
          <w:rFonts w:asciiTheme="minorHAnsi" w:hAnsiTheme="minorHAnsi" w:cs="Arial"/>
          <w:sz w:val="22"/>
          <w:szCs w:val="22"/>
        </w:rPr>
        <w:t>1</w:t>
      </w:r>
      <w:r w:rsidR="00E06D41">
        <w:rPr>
          <w:rFonts w:asciiTheme="minorHAnsi" w:hAnsiTheme="minorHAnsi" w:cs="Arial"/>
          <w:sz w:val="22"/>
          <w:szCs w:val="22"/>
        </w:rPr>
        <w:t>0</w:t>
      </w:r>
      <w:r w:rsidR="000C0C6D" w:rsidRPr="00EE158A">
        <w:rPr>
          <w:rFonts w:asciiTheme="minorHAnsi" w:hAnsiTheme="minorHAnsi" w:cs="Arial"/>
          <w:sz w:val="22"/>
          <w:szCs w:val="22"/>
        </w:rPr>
        <w:t>.</w:t>
      </w:r>
      <w:r w:rsidR="0079603D" w:rsidRPr="00EE158A">
        <w:rPr>
          <w:rFonts w:asciiTheme="minorHAnsi" w:hAnsiTheme="minorHAnsi" w:cs="Arial"/>
          <w:sz w:val="22"/>
          <w:szCs w:val="22"/>
        </w:rPr>
        <w:t>1</w:t>
      </w:r>
      <w:r w:rsidR="00BF3C64">
        <w:rPr>
          <w:rFonts w:asciiTheme="minorHAnsi" w:hAnsiTheme="minorHAnsi" w:cs="Arial"/>
          <w:sz w:val="22"/>
          <w:szCs w:val="22"/>
        </w:rPr>
        <w:t>2</w:t>
      </w:r>
      <w:r w:rsidR="000C0C6D" w:rsidRPr="00EE158A">
        <w:rPr>
          <w:rFonts w:asciiTheme="minorHAnsi" w:hAnsiTheme="minorHAnsi" w:cs="Arial"/>
          <w:sz w:val="22"/>
          <w:szCs w:val="22"/>
        </w:rPr>
        <w:t>.201</w:t>
      </w:r>
      <w:r w:rsidR="00F61C18" w:rsidRPr="00EE158A">
        <w:rPr>
          <w:rFonts w:asciiTheme="minorHAnsi" w:hAnsiTheme="minorHAnsi" w:cs="Arial"/>
          <w:sz w:val="22"/>
          <w:szCs w:val="22"/>
        </w:rPr>
        <w:t>8</w:t>
      </w:r>
    </w:p>
    <w:p w:rsidR="000B4EF3" w:rsidRPr="00EE158A" w:rsidRDefault="00466461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>Dział Inżynierii Maszyn</w:t>
      </w:r>
    </w:p>
    <w:p w:rsidR="000B4EF3" w:rsidRPr="00EE158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EE158A" w:rsidRDefault="00AA4354" w:rsidP="0013565F">
      <w:pPr>
        <w:pStyle w:val="Nagwek3"/>
        <w:rPr>
          <w:rFonts w:asciiTheme="minorHAnsi" w:hAnsiTheme="minorHAnsi"/>
          <w:b/>
          <w:color w:val="FF0000"/>
          <w:sz w:val="22"/>
          <w:szCs w:val="22"/>
        </w:rPr>
      </w:pPr>
      <w:r w:rsidRPr="00EE158A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EE158A">
        <w:rPr>
          <w:rFonts w:asciiTheme="minorHAnsi" w:hAnsiTheme="minorHAnsi"/>
          <w:b/>
          <w:sz w:val="22"/>
          <w:szCs w:val="22"/>
        </w:rPr>
        <w:t xml:space="preserve"> </w:t>
      </w:r>
    </w:p>
    <w:p w:rsidR="00EE158A" w:rsidRPr="00EE158A" w:rsidRDefault="00EE158A" w:rsidP="00EE158A">
      <w:pPr>
        <w:rPr>
          <w:rFonts w:asciiTheme="minorHAnsi" w:hAnsiTheme="minorHAnsi"/>
          <w:sz w:val="22"/>
          <w:szCs w:val="22"/>
        </w:rPr>
      </w:pPr>
    </w:p>
    <w:p w:rsidR="00EE158A" w:rsidRPr="00EE158A" w:rsidRDefault="00EE158A" w:rsidP="00EE158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dotyczy: </w:t>
      </w:r>
      <w:r w:rsidRPr="00EE158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regeneracja </w:t>
      </w:r>
      <w:r w:rsidR="00E06D4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zespołu </w:t>
      </w:r>
      <w:r w:rsidRPr="00EE158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bębna napędowego </w:t>
      </w:r>
      <w:r w:rsidRPr="00EE158A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Ø800x2000 </w:t>
      </w:r>
      <w:r w:rsidRPr="00EE158A">
        <w:rPr>
          <w:rFonts w:asciiTheme="minorHAnsi" w:hAnsiTheme="minorHAnsi" w:cs="Arial"/>
          <w:b/>
          <w:bCs/>
          <w:sz w:val="22"/>
          <w:szCs w:val="22"/>
          <w:u w:val="single"/>
        </w:rPr>
        <w:t>do przenośników taśmowych galerii skośnej nawęglania</w:t>
      </w:r>
      <w:r w:rsidRPr="00EE158A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EE158A" w:rsidRPr="00EE158A" w:rsidRDefault="00EE158A" w:rsidP="00EE158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E158A" w:rsidRPr="00834208" w:rsidRDefault="00EE158A" w:rsidP="00EE158A">
      <w:pPr>
        <w:pStyle w:val="Akapitzlist"/>
        <w:numPr>
          <w:ilvl w:val="0"/>
          <w:numId w:val="6"/>
        </w:numPr>
        <w:spacing w:after="240" w:line="312" w:lineRule="atLeast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34208">
        <w:rPr>
          <w:rFonts w:asciiTheme="minorHAnsi" w:hAnsiTheme="minorHAnsi" w:cs="Arial"/>
          <w:b/>
          <w:bCs/>
          <w:sz w:val="22"/>
          <w:szCs w:val="22"/>
        </w:rPr>
        <w:t xml:space="preserve">Zakres prac obejmuje wykonanie regeneracji następującego typu </w:t>
      </w:r>
      <w:r w:rsidR="00E06D41" w:rsidRPr="00834208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>bębna:</w:t>
      </w:r>
    </w:p>
    <w:p w:rsidR="00EE158A" w:rsidRPr="00E06D41" w:rsidRDefault="00E06D41" w:rsidP="00A4280B">
      <w:pPr>
        <w:numPr>
          <w:ilvl w:val="0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Zespół bębna napędowego Ø </w:t>
      </w:r>
      <w:r w:rsidR="00EE158A" w:rsidRPr="00E06D41">
        <w:rPr>
          <w:rFonts w:asciiTheme="minorHAnsi" w:hAnsiTheme="minorHAnsi" w:cs="Arial"/>
          <w:bCs/>
          <w:sz w:val="22"/>
          <w:szCs w:val="22"/>
        </w:rPr>
        <w:t>800x2000 nr rys. M37</w:t>
      </w:r>
      <w:r w:rsidR="007862F4" w:rsidRPr="00E06D41">
        <w:rPr>
          <w:rFonts w:asciiTheme="minorHAnsi" w:hAnsiTheme="minorHAnsi" w:cs="Arial"/>
          <w:bCs/>
          <w:sz w:val="22"/>
          <w:szCs w:val="22"/>
        </w:rPr>
        <w:t>4-05</w:t>
      </w:r>
      <w:r w:rsidR="00EE158A" w:rsidRPr="00E06D41">
        <w:rPr>
          <w:rFonts w:asciiTheme="minorHAnsi" w:hAnsiTheme="minorHAnsi" w:cs="Arial"/>
          <w:bCs/>
          <w:sz w:val="22"/>
          <w:szCs w:val="22"/>
        </w:rPr>
        <w:t xml:space="preserve">-14 - 1 sztuka – indeks: </w:t>
      </w:r>
      <w:r w:rsidR="00A4280B" w:rsidRPr="00E06D41">
        <w:rPr>
          <w:rFonts w:asciiTheme="minorHAnsi" w:hAnsiTheme="minorHAnsi" w:cs="Arial"/>
          <w:bCs/>
          <w:sz w:val="22"/>
          <w:szCs w:val="22"/>
        </w:rPr>
        <w:t>110027174</w:t>
      </w:r>
      <w:r w:rsidR="00EE158A" w:rsidRPr="00E06D41">
        <w:rPr>
          <w:rFonts w:asciiTheme="minorHAnsi" w:hAnsiTheme="minorHAnsi" w:cs="Arial"/>
          <w:bCs/>
          <w:sz w:val="22"/>
          <w:szCs w:val="22"/>
        </w:rPr>
        <w:t>.</w:t>
      </w:r>
    </w:p>
    <w:p w:rsidR="00EE158A" w:rsidRPr="00E06D41" w:rsidRDefault="00EE158A" w:rsidP="00EE158A">
      <w:pPr>
        <w:spacing w:line="312" w:lineRule="atLeast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EE158A" w:rsidRPr="00834208" w:rsidRDefault="00EE158A" w:rsidP="00EE158A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regeneracji </w:t>
      </w:r>
      <w:r w:rsidR="00E06D41" w:rsidRPr="00834208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>bębna obejmuje:</w:t>
      </w:r>
    </w:p>
    <w:p w:rsidR="00EE158A" w:rsidRPr="00EE158A" w:rsidRDefault="00EE158A" w:rsidP="00EE158A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EE158A" w:rsidRPr="00EE158A" w:rsidRDefault="00EE158A" w:rsidP="00EE158A">
      <w:pPr>
        <w:pStyle w:val="Tekstpodstawowy"/>
        <w:numPr>
          <w:ilvl w:val="0"/>
          <w:numId w:val="4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zespołu bębna napędowego </w:t>
      </w:r>
      <w:r w:rsidR="00BA1395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E06D41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BA1395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8</w:t>
      </w:r>
      <w:r w:rsidRPr="00EE158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00 x 2</w:t>
      </w:r>
      <w:r w:rsidR="00BA1395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</w:t>
      </w:r>
      <w:r w:rsidRPr="00EE158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00 nr rys. </w:t>
      </w:r>
      <w:r w:rsidR="007862F4" w:rsidRPr="007862F4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M374-05-14</w:t>
      </w:r>
      <w:r w:rsidR="007862F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BA1395">
        <w:rPr>
          <w:rFonts w:asciiTheme="minorHAnsi" w:hAnsiTheme="minorHAnsi" w:cs="Arial"/>
          <w:b w:val="0"/>
          <w:color w:val="FF0000"/>
          <w:sz w:val="22"/>
          <w:szCs w:val="22"/>
        </w:rPr>
        <w:t xml:space="preserve">-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1 sztuka w </w:t>
      </w:r>
      <w:r w:rsidR="00BA139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następującym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zakresie</w:t>
      </w:r>
      <w:r w:rsidRPr="00EE158A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bębna z resztek węgla, korozji, demontaż starej okładziny Poltegor. 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łożyskowania bębna, weryfikacja stanu technicznego zużycia łożysk </w:t>
      </w:r>
      <w:r w:rsidRPr="00FB76F6">
        <w:rPr>
          <w:rFonts w:asciiTheme="minorHAnsi" w:hAnsiTheme="minorHAnsi" w:cs="Arial"/>
          <w:b w:val="0"/>
          <w:color w:val="auto"/>
          <w:sz w:val="22"/>
          <w:szCs w:val="22"/>
        </w:rPr>
        <w:t>2</w:t>
      </w:r>
      <w:r w:rsidR="00BB4C90">
        <w:rPr>
          <w:rFonts w:asciiTheme="minorHAnsi" w:hAnsiTheme="minorHAnsi" w:cs="Arial"/>
          <w:b w:val="0"/>
          <w:color w:val="auto"/>
          <w:sz w:val="22"/>
          <w:szCs w:val="22"/>
        </w:rPr>
        <w:t>2</w:t>
      </w:r>
      <w:r w:rsidR="00FB76F6" w:rsidRPr="00FB76F6">
        <w:rPr>
          <w:rFonts w:asciiTheme="minorHAnsi" w:hAnsiTheme="minorHAnsi" w:cs="Arial"/>
          <w:b w:val="0"/>
          <w:color w:val="auto"/>
          <w:sz w:val="22"/>
          <w:szCs w:val="22"/>
        </w:rPr>
        <w:t>334</w:t>
      </w:r>
      <w:r w:rsidRPr="00BA1395">
        <w:rPr>
          <w:rFonts w:asciiTheme="minorHAnsi" w:hAnsiTheme="minorHAnsi" w:cs="Arial"/>
          <w:b w:val="0"/>
          <w:color w:val="FF0000"/>
          <w:sz w:val="22"/>
          <w:szCs w:val="22"/>
        </w:rPr>
        <w:t xml:space="preserve">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oraz wszystkich elementów łożys</w:t>
      </w:r>
      <w:r w:rsidR="00E06D41">
        <w:rPr>
          <w:rFonts w:asciiTheme="minorHAnsi" w:hAnsiTheme="minorHAnsi" w:cs="Arial"/>
          <w:b w:val="0"/>
          <w:color w:val="000000"/>
          <w:sz w:val="22"/>
          <w:szCs w:val="22"/>
        </w:rPr>
        <w:t>kowania po stronie przelotowej oraz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nieprzelotowej.</w:t>
      </w:r>
    </w:p>
    <w:p w:rsidR="00BA1395" w:rsidRPr="00EE158A" w:rsidRDefault="00BA1395" w:rsidP="00BA1395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uszkodzonego wału bębna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dennic czołowych, </w:t>
      </w:r>
      <w:r w:rsidR="00AA68B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oraz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przygotowanie dennic do ponownego montażu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BA1395" w:rsidRPr="00EE158A" w:rsidRDefault="00BA1395" w:rsidP="00BA1395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Wykonanie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warsztatowe nowego kompletnego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wału zgodnie z dokumentacją techniczną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nr rysunku </w:t>
      </w:r>
      <w:r w:rsidR="00715D47">
        <w:rPr>
          <w:rFonts w:asciiTheme="minorHAnsi" w:hAnsiTheme="minorHAnsi" w:cs="Arial"/>
          <w:b w:val="0"/>
          <w:color w:val="000000"/>
          <w:sz w:val="22"/>
          <w:szCs w:val="22"/>
        </w:rPr>
        <w:t>3-1578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BA1395" w:rsidRPr="00EE158A" w:rsidRDefault="00BA1395" w:rsidP="00BA1395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ontaż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nowego wału do bębna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osadzenie 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w</w:t>
      </w:r>
      <w:r w:rsidR="00AA68B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zregenerowanych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dennic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ach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czołowych</w:t>
      </w:r>
      <w:r w:rsidR="00FE4798">
        <w:rPr>
          <w:rFonts w:asciiTheme="minorHAnsi" w:hAnsiTheme="minorHAnsi" w:cs="Arial"/>
          <w:b w:val="0"/>
          <w:color w:val="000000"/>
          <w:sz w:val="22"/>
          <w:szCs w:val="22"/>
        </w:rPr>
        <w:t>, wykonanie nowego wpustu pryzmatycznego A32x18x400 wg PN-73/M-82016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Przygotowanie (obróbka mechaniczna) powierzchni </w:t>
      </w:r>
      <w:r w:rsidR="00335F8F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zewnętrznej </w:t>
      </w:r>
      <w:r w:rsidRPr="00EE158A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płaszcza bębna pod wulkanizację nowej okładziny gumowej.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Wykonanie nowej okładziny gumowej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  <w:u w:val="single"/>
        </w:rPr>
        <w:t>trudnozapalnej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typu Poltegor metodą wulkanizacji na gorąco o grubości minimum 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15-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20 mm, długość płaszcza bębna wynosi 1600 mm.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Ewentualna regeneracja otworu 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pod łożysko 2</w:t>
      </w:r>
      <w:r w:rsidR="0026209B">
        <w:rPr>
          <w:rFonts w:asciiTheme="minorHAnsi" w:hAnsiTheme="minorHAnsi" w:cs="Arial"/>
          <w:b w:val="0"/>
          <w:color w:val="000000"/>
          <w:sz w:val="22"/>
          <w:szCs w:val="22"/>
        </w:rPr>
        <w:t>2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334 w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obud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o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w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ach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łożyskowych, 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przelotowej i nieprzelotowej, wykonanie oraz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wymiana uszkodzonych pokryw labiryntowych, wymiana uszczelnień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na nowe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EE158A" w:rsidRPr="00BA1395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Montaż kompletnego łożyskowania bębna w wersji 1xL, 1xS, przelotowe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nieprzelotowe, z </w:t>
      </w:r>
      <w:r w:rsidRPr="00BA139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wymianą na nowe 2 szt. łożysk </w:t>
      </w:r>
      <w:r w:rsidR="00FB76F6" w:rsidRPr="00FB76F6">
        <w:rPr>
          <w:rFonts w:asciiTheme="minorHAnsi" w:hAnsiTheme="minorHAnsi" w:cs="Arial"/>
          <w:b w:val="0"/>
          <w:color w:val="auto"/>
          <w:sz w:val="22"/>
          <w:szCs w:val="22"/>
        </w:rPr>
        <w:t>2</w:t>
      </w:r>
      <w:r w:rsidR="00BB4C90">
        <w:rPr>
          <w:rFonts w:asciiTheme="minorHAnsi" w:hAnsiTheme="minorHAnsi" w:cs="Arial"/>
          <w:b w:val="0"/>
          <w:color w:val="auto"/>
          <w:sz w:val="22"/>
          <w:szCs w:val="22"/>
        </w:rPr>
        <w:t>2</w:t>
      </w:r>
      <w:r w:rsidR="00FB76F6" w:rsidRPr="00FB76F6">
        <w:rPr>
          <w:rFonts w:asciiTheme="minorHAnsi" w:hAnsiTheme="minorHAnsi" w:cs="Arial"/>
          <w:b w:val="0"/>
          <w:color w:val="auto"/>
          <w:sz w:val="22"/>
          <w:szCs w:val="22"/>
        </w:rPr>
        <w:t>334</w:t>
      </w:r>
      <w:r w:rsidRPr="00BA139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wykonanie </w:t>
      </w:r>
      <w:r w:rsidRPr="00BA1395">
        <w:rPr>
          <w:rFonts w:asciiTheme="minorHAnsi" w:hAnsiTheme="minorHAnsi" w:cs="Arial"/>
          <w:b w:val="0"/>
          <w:color w:val="000000"/>
          <w:sz w:val="22"/>
          <w:szCs w:val="22"/>
        </w:rPr>
        <w:t>pełne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go</w:t>
      </w:r>
      <w:r w:rsidRPr="00BA139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smarowani</w:t>
      </w:r>
      <w:r w:rsidR="00335F8F">
        <w:rPr>
          <w:rFonts w:asciiTheme="minorHAnsi" w:hAnsiTheme="minorHAnsi" w:cs="Arial"/>
          <w:b w:val="0"/>
          <w:color w:val="000000"/>
          <w:sz w:val="22"/>
          <w:szCs w:val="22"/>
        </w:rPr>
        <w:t>a</w:t>
      </w:r>
      <w:r w:rsidRPr="00BA139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łożysk.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Sprawdzenie wyważenia statycznego kompletnego zespołu bębna.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</w:t>
      </w:r>
      <w:r w:rsidR="00FE4798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przez piaskowanie powierzchni do 2 stopnia czystości, dwukrotne malowanie farbą podkładową oraz przynajmniej jednokrotne malowanie farbą nawierzchniową epoksydową </w:t>
      </w:r>
      <w:r w:rsidRPr="00EE158A">
        <w:rPr>
          <w:rFonts w:asciiTheme="minorHAnsi" w:hAnsiTheme="minorHAnsi" w:cs="Arial"/>
          <w:b w:val="0"/>
          <w:color w:val="auto"/>
          <w:sz w:val="22"/>
          <w:szCs w:val="22"/>
        </w:rPr>
        <w:t>w kolorze szarym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. Całkowita grubość warstw malarskich powinna wynosić minimum 240μm.</w:t>
      </w:r>
    </w:p>
    <w:p w:rsidR="00EE158A" w:rsidRPr="00EE158A" w:rsidRDefault="00EE158A" w:rsidP="00EE158A">
      <w:pPr>
        <w:pStyle w:val="Tekstpodstawowy"/>
        <w:numPr>
          <w:ilvl w:val="1"/>
          <w:numId w:val="4"/>
        </w:numPr>
        <w:spacing w:line="300" w:lineRule="atLeast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Skuteczne zabezpieczenie końcówki wału </w:t>
      </w:r>
      <w:r w:rsidR="00FE4798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przed działaniem warunków atmosferycznych na czas </w:t>
      </w:r>
      <w:r w:rsidR="00FE4798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jego </w:t>
      </w:r>
      <w:r w:rsidRPr="00EE158A">
        <w:rPr>
          <w:rFonts w:asciiTheme="minorHAnsi" w:hAnsiTheme="minorHAnsi" w:cs="Arial"/>
          <w:b w:val="0"/>
          <w:color w:val="000000"/>
          <w:sz w:val="22"/>
          <w:szCs w:val="22"/>
        </w:rPr>
        <w:t>magazynowania.</w:t>
      </w:r>
    </w:p>
    <w:p w:rsidR="00EE158A" w:rsidRPr="00EE158A" w:rsidRDefault="00EE158A" w:rsidP="00EE158A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EE158A" w:rsidRPr="00834208" w:rsidRDefault="00EE158A" w:rsidP="00EE158A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>III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>. Warunki techniczne wykonania prac regeneracyjnych:</w:t>
      </w:r>
    </w:p>
    <w:p w:rsidR="00EE158A" w:rsidRPr="00EE158A" w:rsidRDefault="00EE158A" w:rsidP="00EE158A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EE158A" w:rsidRPr="00EE158A" w:rsidRDefault="00834208" w:rsidP="00EE158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Zespół b</w:t>
      </w:r>
      <w:r w:rsidR="00EE158A" w:rsidRPr="00EE158A">
        <w:rPr>
          <w:rFonts w:asciiTheme="minorHAnsi" w:hAnsiTheme="minorHAnsi"/>
          <w:sz w:val="22"/>
          <w:szCs w:val="22"/>
        </w:rPr>
        <w:t>ębn</w:t>
      </w:r>
      <w:r>
        <w:rPr>
          <w:rFonts w:asciiTheme="minorHAnsi" w:hAnsiTheme="minorHAnsi"/>
          <w:sz w:val="22"/>
          <w:szCs w:val="22"/>
        </w:rPr>
        <w:t>a</w:t>
      </w:r>
      <w:r w:rsidR="00EE158A" w:rsidRPr="00EE158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powinien </w:t>
      </w:r>
      <w:r w:rsidR="00EE158A" w:rsidRPr="00EE158A">
        <w:rPr>
          <w:rFonts w:asciiTheme="minorHAnsi" w:hAnsiTheme="minorHAnsi"/>
          <w:sz w:val="22"/>
          <w:szCs w:val="22"/>
        </w:rPr>
        <w:t>zosta</w:t>
      </w:r>
      <w:r>
        <w:rPr>
          <w:rFonts w:asciiTheme="minorHAnsi" w:hAnsiTheme="minorHAnsi"/>
          <w:sz w:val="22"/>
          <w:szCs w:val="22"/>
        </w:rPr>
        <w:t>ć</w:t>
      </w:r>
      <w:r w:rsidR="00EE158A" w:rsidRPr="00EE158A">
        <w:rPr>
          <w:rFonts w:asciiTheme="minorHAnsi" w:hAnsiTheme="minorHAnsi"/>
          <w:sz w:val="22"/>
          <w:szCs w:val="22"/>
        </w:rPr>
        <w:t xml:space="preserve"> odebrany do regeneracji z siedziby Zamawiającego </w:t>
      </w:r>
      <w:r>
        <w:rPr>
          <w:rFonts w:asciiTheme="minorHAnsi" w:hAnsiTheme="minorHAnsi"/>
          <w:sz w:val="22"/>
          <w:szCs w:val="22"/>
        </w:rPr>
        <w:t>oraz</w:t>
      </w:r>
      <w:r w:rsidR="00EE158A" w:rsidRPr="00EE158A">
        <w:rPr>
          <w:rFonts w:asciiTheme="minorHAnsi" w:hAnsiTheme="minorHAnsi"/>
          <w:sz w:val="22"/>
          <w:szCs w:val="22"/>
        </w:rPr>
        <w:t xml:space="preserve"> przetransportowany do siedziby Wykonawcy na koszt i ryzyko Wykonawcy. Masa zespołu bębna wynosi </w:t>
      </w:r>
      <w:r>
        <w:rPr>
          <w:rFonts w:asciiTheme="minorHAnsi" w:hAnsiTheme="minorHAnsi"/>
          <w:sz w:val="22"/>
          <w:szCs w:val="22"/>
        </w:rPr>
        <w:t xml:space="preserve">około </w:t>
      </w:r>
      <w:r w:rsidR="007862F4">
        <w:rPr>
          <w:rFonts w:asciiTheme="minorHAnsi" w:hAnsiTheme="minorHAnsi"/>
          <w:sz w:val="22"/>
          <w:szCs w:val="22"/>
        </w:rPr>
        <w:t>2</w:t>
      </w:r>
      <w:r w:rsidR="00EE158A" w:rsidRPr="00EE158A">
        <w:rPr>
          <w:rFonts w:asciiTheme="minorHAnsi" w:hAnsiTheme="minorHAnsi"/>
          <w:sz w:val="22"/>
          <w:szCs w:val="22"/>
        </w:rPr>
        <w:t>,</w:t>
      </w:r>
      <w:r w:rsidR="0026209B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="00EE158A" w:rsidRPr="00EE158A">
        <w:rPr>
          <w:rFonts w:asciiTheme="minorHAnsi" w:hAnsiTheme="minorHAnsi"/>
          <w:sz w:val="22"/>
          <w:szCs w:val="22"/>
        </w:rPr>
        <w:t xml:space="preserve"> ton</w:t>
      </w:r>
      <w:r w:rsidR="007862F4">
        <w:rPr>
          <w:rFonts w:asciiTheme="minorHAnsi" w:hAnsiTheme="minorHAnsi"/>
          <w:sz w:val="22"/>
          <w:szCs w:val="22"/>
        </w:rPr>
        <w:t>y</w:t>
      </w:r>
      <w:r w:rsidR="00EE158A" w:rsidRPr="00EE158A">
        <w:rPr>
          <w:rFonts w:asciiTheme="minorHAnsi" w:hAnsiTheme="minorHAnsi"/>
          <w:sz w:val="22"/>
          <w:szCs w:val="22"/>
        </w:rPr>
        <w:t>.</w:t>
      </w:r>
    </w:p>
    <w:p w:rsidR="00EE158A" w:rsidRPr="00EE158A" w:rsidRDefault="00EE158A" w:rsidP="00EE158A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>Wszystkie materiały podstawowe oraz pomocnicze niezbędne dla wykonania pełnej i prawidłowej regeneracji zespołu bębna zapewnia Wykonawca.</w:t>
      </w:r>
    </w:p>
    <w:p w:rsidR="00EE158A" w:rsidRPr="00EE158A" w:rsidRDefault="00834208" w:rsidP="00EE158A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 xml:space="preserve">Przy </w:t>
      </w:r>
      <w:r w:rsidR="00EE158A" w:rsidRPr="00EE158A">
        <w:rPr>
          <w:rFonts w:asciiTheme="minorHAnsi" w:hAnsiTheme="minorHAnsi" w:cs="Arial"/>
          <w:bCs/>
          <w:sz w:val="22"/>
          <w:szCs w:val="22"/>
        </w:rPr>
        <w:t>wymianie łożyskowania należy zastosować łożyska o najwyższej jakości wykonania np. SKF lub NSK.</w:t>
      </w:r>
    </w:p>
    <w:p w:rsidR="00EE158A" w:rsidRPr="00EE158A" w:rsidRDefault="00EE158A" w:rsidP="00EE158A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7C3E78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Pr="00EE158A">
        <w:rPr>
          <w:rFonts w:asciiTheme="minorHAnsi" w:hAnsiTheme="minorHAnsi" w:cs="Arial"/>
          <w:bCs/>
          <w:sz w:val="22"/>
          <w:szCs w:val="22"/>
        </w:rPr>
        <w:t>bębna (wykonania i wymiany dodatkowych elementów), Wykonawca niezwłocznie powiadomi o tym Zamawiającego, przedstawi dokumentację fotograficzną potwierdzającą stwierdzone dodatkowe uszkodzenia oraz uzgodni ostateczne warunki techniczne i finansowe zmiany zakresu regeneracji.</w:t>
      </w:r>
    </w:p>
    <w:p w:rsidR="00EE158A" w:rsidRPr="00276191" w:rsidRDefault="00EE158A" w:rsidP="00276191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Oczekiwany czas wykonania prac regeneracyjnych </w:t>
      </w:r>
      <w:r w:rsidR="007C3E78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Pr="00EE158A">
        <w:rPr>
          <w:rFonts w:asciiTheme="minorHAnsi" w:hAnsiTheme="minorHAnsi" w:cs="Arial"/>
          <w:bCs/>
          <w:sz w:val="22"/>
          <w:szCs w:val="22"/>
        </w:rPr>
        <w:t xml:space="preserve">bębna wynosi do </w:t>
      </w:r>
      <w:r w:rsidR="007C3E78">
        <w:rPr>
          <w:rFonts w:asciiTheme="minorHAnsi" w:hAnsiTheme="minorHAnsi" w:cs="Arial"/>
          <w:bCs/>
          <w:sz w:val="22"/>
          <w:szCs w:val="22"/>
        </w:rPr>
        <w:t>8</w:t>
      </w:r>
      <w:r w:rsidRPr="00EE158A">
        <w:rPr>
          <w:rFonts w:asciiTheme="minorHAnsi" w:hAnsiTheme="minorHAnsi" w:cs="Arial"/>
          <w:bCs/>
          <w:sz w:val="22"/>
          <w:szCs w:val="22"/>
        </w:rPr>
        <w:t xml:space="preserve"> tygodni licząc od dnia odebrania go od Zamawiającego.</w:t>
      </w:r>
      <w:r w:rsidRPr="00276191">
        <w:rPr>
          <w:rFonts w:asciiTheme="minorHAnsi" w:hAnsiTheme="minorHAnsi" w:cs="Arial"/>
          <w:bCs/>
          <w:sz w:val="22"/>
          <w:szCs w:val="22"/>
        </w:rPr>
        <w:t xml:space="preserve">   </w:t>
      </w:r>
    </w:p>
    <w:p w:rsidR="00EE158A" w:rsidRPr="00EE158A" w:rsidRDefault="00EE158A" w:rsidP="00EE158A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>Ewentualne uzgodnienia techniczne i finansowe zmian zakresu regeneracji, wydłużają bieg terminu wykonania zamówienia tylko o czas konieczny dla tych uzgodnień.</w:t>
      </w:r>
    </w:p>
    <w:p w:rsidR="00EE158A" w:rsidRPr="00EE158A" w:rsidRDefault="00EE158A" w:rsidP="00EE158A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zakończeniu regeneracji zespołu bębna oraz dostarczy go na własny koszt </w:t>
      </w:r>
      <w:r w:rsidR="00276191">
        <w:rPr>
          <w:rFonts w:asciiTheme="minorHAnsi" w:hAnsiTheme="minorHAnsi" w:cs="Arial"/>
          <w:bCs/>
          <w:sz w:val="22"/>
          <w:szCs w:val="22"/>
        </w:rPr>
        <w:t>oraz</w:t>
      </w:r>
      <w:r w:rsidRPr="00EE158A">
        <w:rPr>
          <w:rFonts w:asciiTheme="minorHAnsi" w:hAnsiTheme="minorHAnsi" w:cs="Arial"/>
          <w:bCs/>
          <w:sz w:val="22"/>
          <w:szCs w:val="22"/>
        </w:rPr>
        <w:t xml:space="preserve"> ryzyko do magazynu Zamawiającego.</w:t>
      </w:r>
    </w:p>
    <w:p w:rsidR="00EE158A" w:rsidRPr="00EE158A" w:rsidRDefault="00EE158A" w:rsidP="00EE158A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Wykonawca oznakuje bęben rozpoznawalnymi cechami Wykonawcy i datą wykonania (rok-miesiąc), dostarczy Zamawiającemu świadectwo jakości wykonania regeneracji dla  </w:t>
      </w:r>
      <w:r w:rsidR="005E5F67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Pr="00EE158A">
        <w:rPr>
          <w:rFonts w:asciiTheme="minorHAnsi" w:hAnsiTheme="minorHAnsi" w:cs="Arial"/>
          <w:bCs/>
          <w:sz w:val="22"/>
          <w:szCs w:val="22"/>
        </w:rPr>
        <w:t>bębna, a w tym także dla okładziny trudnozapalnej</w:t>
      </w:r>
      <w:r w:rsidR="00276191">
        <w:rPr>
          <w:rFonts w:asciiTheme="minorHAnsi" w:hAnsiTheme="minorHAnsi" w:cs="Arial"/>
          <w:bCs/>
          <w:sz w:val="22"/>
          <w:szCs w:val="22"/>
        </w:rPr>
        <w:t>, spełniającej wymagania dla strefy 22 zagrożenia wybuchem</w:t>
      </w:r>
      <w:r w:rsidRPr="00EE158A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wykonanego zakresu regeneracji.</w:t>
      </w:r>
    </w:p>
    <w:p w:rsidR="00EE158A" w:rsidRPr="00EE158A" w:rsidRDefault="00EE158A" w:rsidP="00EE158A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>Oczekiwany okres gwarancji na wykonane prace nie powinien być krótszy niż 18 miesięcy od dnia montażu bębna na przenośniku oraz nie krótszy niż 24 miesiące od dnia dostawy.</w:t>
      </w: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7C3E78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Pr="00EE158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</w:p>
    <w:p w:rsidR="007C3E78" w:rsidRPr="00DA5F3C" w:rsidRDefault="00EE158A" w:rsidP="007C3E78">
      <w:pPr>
        <w:rPr>
          <w:rFonts w:asciiTheme="minorHAnsi" w:hAnsiTheme="minorHAnsi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7C3E78"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Pr="00EE158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DA5F3C" w:rsidRDefault="000B4EF3">
      <w:pPr>
        <w:rPr>
          <w:rFonts w:asciiTheme="minorHAnsi" w:hAnsiTheme="minorHAnsi"/>
          <w:sz w:val="22"/>
          <w:szCs w:val="22"/>
        </w:rPr>
      </w:pPr>
    </w:p>
    <w:sectPr w:rsidR="000B4EF3" w:rsidRPr="00DA5F3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4E" w:rsidRDefault="003D3E4E" w:rsidP="00BE7668">
      <w:r>
        <w:separator/>
      </w:r>
    </w:p>
  </w:endnote>
  <w:endnote w:type="continuationSeparator" w:id="0">
    <w:p w:rsidR="003D3E4E" w:rsidRDefault="003D3E4E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4E" w:rsidRDefault="003D3E4E" w:rsidP="00BE7668">
      <w:r>
        <w:separator/>
      </w:r>
    </w:p>
  </w:footnote>
  <w:footnote w:type="continuationSeparator" w:id="0">
    <w:p w:rsidR="003D3E4E" w:rsidRDefault="003D3E4E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5952647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405E6"/>
    <w:rsid w:val="00053958"/>
    <w:rsid w:val="00075529"/>
    <w:rsid w:val="0009548C"/>
    <w:rsid w:val="000970E4"/>
    <w:rsid w:val="000B4EF3"/>
    <w:rsid w:val="000B5D12"/>
    <w:rsid w:val="000C0C6D"/>
    <w:rsid w:val="000D3883"/>
    <w:rsid w:val="000E1EB4"/>
    <w:rsid w:val="000E1EF5"/>
    <w:rsid w:val="000E3D05"/>
    <w:rsid w:val="000E46D6"/>
    <w:rsid w:val="000F0887"/>
    <w:rsid w:val="000F603F"/>
    <w:rsid w:val="001124D6"/>
    <w:rsid w:val="001162AD"/>
    <w:rsid w:val="0011654C"/>
    <w:rsid w:val="00117AD9"/>
    <w:rsid w:val="00123634"/>
    <w:rsid w:val="0013565F"/>
    <w:rsid w:val="00136235"/>
    <w:rsid w:val="00143AA8"/>
    <w:rsid w:val="00143D5B"/>
    <w:rsid w:val="00145651"/>
    <w:rsid w:val="00152617"/>
    <w:rsid w:val="00161818"/>
    <w:rsid w:val="0016627B"/>
    <w:rsid w:val="0016665F"/>
    <w:rsid w:val="001845A9"/>
    <w:rsid w:val="00193C46"/>
    <w:rsid w:val="001A1556"/>
    <w:rsid w:val="001A1FEB"/>
    <w:rsid w:val="001A7732"/>
    <w:rsid w:val="001A797F"/>
    <w:rsid w:val="001B0414"/>
    <w:rsid w:val="001B416B"/>
    <w:rsid w:val="001C1CE8"/>
    <w:rsid w:val="001C3D3D"/>
    <w:rsid w:val="001C7F02"/>
    <w:rsid w:val="001D036E"/>
    <w:rsid w:val="001D0452"/>
    <w:rsid w:val="001D2D7A"/>
    <w:rsid w:val="001D7CED"/>
    <w:rsid w:val="001E7F75"/>
    <w:rsid w:val="001F0CAD"/>
    <w:rsid w:val="001F2B79"/>
    <w:rsid w:val="0020459E"/>
    <w:rsid w:val="002054CB"/>
    <w:rsid w:val="002146A9"/>
    <w:rsid w:val="0022547B"/>
    <w:rsid w:val="00232C47"/>
    <w:rsid w:val="00233610"/>
    <w:rsid w:val="002411EF"/>
    <w:rsid w:val="002413C0"/>
    <w:rsid w:val="00253474"/>
    <w:rsid w:val="00253568"/>
    <w:rsid w:val="00257585"/>
    <w:rsid w:val="0026209B"/>
    <w:rsid w:val="00276191"/>
    <w:rsid w:val="0029257E"/>
    <w:rsid w:val="00295276"/>
    <w:rsid w:val="002B20AE"/>
    <w:rsid w:val="002B4732"/>
    <w:rsid w:val="002C0424"/>
    <w:rsid w:val="002C0FB8"/>
    <w:rsid w:val="002C154E"/>
    <w:rsid w:val="002C3BE9"/>
    <w:rsid w:val="002C68AF"/>
    <w:rsid w:val="002D788D"/>
    <w:rsid w:val="002F1F6A"/>
    <w:rsid w:val="002F607B"/>
    <w:rsid w:val="002F610D"/>
    <w:rsid w:val="002F7B4E"/>
    <w:rsid w:val="00304958"/>
    <w:rsid w:val="0033190E"/>
    <w:rsid w:val="00335F8F"/>
    <w:rsid w:val="00341CF4"/>
    <w:rsid w:val="0035013F"/>
    <w:rsid w:val="00352642"/>
    <w:rsid w:val="00360FEE"/>
    <w:rsid w:val="003628CF"/>
    <w:rsid w:val="003672A6"/>
    <w:rsid w:val="00392913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3E4E"/>
    <w:rsid w:val="003D6DD8"/>
    <w:rsid w:val="0041598F"/>
    <w:rsid w:val="00421437"/>
    <w:rsid w:val="00434190"/>
    <w:rsid w:val="00441573"/>
    <w:rsid w:val="00454FA5"/>
    <w:rsid w:val="00462FF7"/>
    <w:rsid w:val="00466461"/>
    <w:rsid w:val="00466FFF"/>
    <w:rsid w:val="00473695"/>
    <w:rsid w:val="004807ED"/>
    <w:rsid w:val="00483313"/>
    <w:rsid w:val="0048797C"/>
    <w:rsid w:val="00490580"/>
    <w:rsid w:val="00492AF1"/>
    <w:rsid w:val="00492D5F"/>
    <w:rsid w:val="004B2044"/>
    <w:rsid w:val="004B3CAF"/>
    <w:rsid w:val="004C33B5"/>
    <w:rsid w:val="004C5E73"/>
    <w:rsid w:val="004C6577"/>
    <w:rsid w:val="004D18CD"/>
    <w:rsid w:val="004E40A5"/>
    <w:rsid w:val="004F2325"/>
    <w:rsid w:val="004F39AF"/>
    <w:rsid w:val="00501CD7"/>
    <w:rsid w:val="00506558"/>
    <w:rsid w:val="00566379"/>
    <w:rsid w:val="0057251B"/>
    <w:rsid w:val="005763FA"/>
    <w:rsid w:val="0059487D"/>
    <w:rsid w:val="005A3144"/>
    <w:rsid w:val="005B05D3"/>
    <w:rsid w:val="005B0F3C"/>
    <w:rsid w:val="005B16CC"/>
    <w:rsid w:val="005C0A0D"/>
    <w:rsid w:val="005E2E40"/>
    <w:rsid w:val="005E5F67"/>
    <w:rsid w:val="0060131A"/>
    <w:rsid w:val="0060765E"/>
    <w:rsid w:val="00607BC6"/>
    <w:rsid w:val="00621EB5"/>
    <w:rsid w:val="00625F88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C71A9"/>
    <w:rsid w:val="006D3316"/>
    <w:rsid w:val="006E11CC"/>
    <w:rsid w:val="006E68F2"/>
    <w:rsid w:val="006F271B"/>
    <w:rsid w:val="006F65B5"/>
    <w:rsid w:val="006F6D7C"/>
    <w:rsid w:val="007078FB"/>
    <w:rsid w:val="00713629"/>
    <w:rsid w:val="00715D47"/>
    <w:rsid w:val="00716715"/>
    <w:rsid w:val="0072462A"/>
    <w:rsid w:val="00727E81"/>
    <w:rsid w:val="0073184C"/>
    <w:rsid w:val="00737D50"/>
    <w:rsid w:val="007437F8"/>
    <w:rsid w:val="00760524"/>
    <w:rsid w:val="00771F80"/>
    <w:rsid w:val="007862F4"/>
    <w:rsid w:val="007863CC"/>
    <w:rsid w:val="00794AD1"/>
    <w:rsid w:val="0079603D"/>
    <w:rsid w:val="007A2C42"/>
    <w:rsid w:val="007A2CF0"/>
    <w:rsid w:val="007A754A"/>
    <w:rsid w:val="007B7FC6"/>
    <w:rsid w:val="007C354C"/>
    <w:rsid w:val="007C3E78"/>
    <w:rsid w:val="007C697D"/>
    <w:rsid w:val="007E1C7E"/>
    <w:rsid w:val="007E772C"/>
    <w:rsid w:val="007F221B"/>
    <w:rsid w:val="007F6343"/>
    <w:rsid w:val="00811726"/>
    <w:rsid w:val="008128A9"/>
    <w:rsid w:val="008149A3"/>
    <w:rsid w:val="00815C8F"/>
    <w:rsid w:val="008165EE"/>
    <w:rsid w:val="00820025"/>
    <w:rsid w:val="00824472"/>
    <w:rsid w:val="0082509B"/>
    <w:rsid w:val="008321EA"/>
    <w:rsid w:val="00834208"/>
    <w:rsid w:val="008430CC"/>
    <w:rsid w:val="0085236E"/>
    <w:rsid w:val="008542AB"/>
    <w:rsid w:val="0088381D"/>
    <w:rsid w:val="00883DE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15BE2"/>
    <w:rsid w:val="0092012D"/>
    <w:rsid w:val="00921C47"/>
    <w:rsid w:val="00925611"/>
    <w:rsid w:val="00930AED"/>
    <w:rsid w:val="00941600"/>
    <w:rsid w:val="00951162"/>
    <w:rsid w:val="009522E6"/>
    <w:rsid w:val="00952C26"/>
    <w:rsid w:val="00963DEF"/>
    <w:rsid w:val="00964511"/>
    <w:rsid w:val="009653DD"/>
    <w:rsid w:val="00970969"/>
    <w:rsid w:val="00985078"/>
    <w:rsid w:val="009B382F"/>
    <w:rsid w:val="009B43B7"/>
    <w:rsid w:val="009C3A19"/>
    <w:rsid w:val="009C5652"/>
    <w:rsid w:val="009E5B49"/>
    <w:rsid w:val="009E7CCB"/>
    <w:rsid w:val="009F0A8F"/>
    <w:rsid w:val="009F462E"/>
    <w:rsid w:val="009F5F6C"/>
    <w:rsid w:val="00A0198A"/>
    <w:rsid w:val="00A13309"/>
    <w:rsid w:val="00A1759E"/>
    <w:rsid w:val="00A3256B"/>
    <w:rsid w:val="00A351A9"/>
    <w:rsid w:val="00A35C1B"/>
    <w:rsid w:val="00A35E96"/>
    <w:rsid w:val="00A4280B"/>
    <w:rsid w:val="00A55BBE"/>
    <w:rsid w:val="00A706D8"/>
    <w:rsid w:val="00A70C9E"/>
    <w:rsid w:val="00A7796C"/>
    <w:rsid w:val="00A8066E"/>
    <w:rsid w:val="00A81A96"/>
    <w:rsid w:val="00A91201"/>
    <w:rsid w:val="00AA4354"/>
    <w:rsid w:val="00AA666E"/>
    <w:rsid w:val="00AA68B4"/>
    <w:rsid w:val="00AC01CF"/>
    <w:rsid w:val="00AC0408"/>
    <w:rsid w:val="00AC5EC5"/>
    <w:rsid w:val="00AD1939"/>
    <w:rsid w:val="00AD58A6"/>
    <w:rsid w:val="00AE0805"/>
    <w:rsid w:val="00AF4CBC"/>
    <w:rsid w:val="00AF636C"/>
    <w:rsid w:val="00B222A5"/>
    <w:rsid w:val="00B226C5"/>
    <w:rsid w:val="00B37FC5"/>
    <w:rsid w:val="00B42175"/>
    <w:rsid w:val="00B5221D"/>
    <w:rsid w:val="00B53909"/>
    <w:rsid w:val="00B7771E"/>
    <w:rsid w:val="00B80483"/>
    <w:rsid w:val="00B85044"/>
    <w:rsid w:val="00B943E3"/>
    <w:rsid w:val="00B96C36"/>
    <w:rsid w:val="00BA1395"/>
    <w:rsid w:val="00BA4CDE"/>
    <w:rsid w:val="00BB101A"/>
    <w:rsid w:val="00BB4C90"/>
    <w:rsid w:val="00BC18E8"/>
    <w:rsid w:val="00BC4BD2"/>
    <w:rsid w:val="00BC5AFA"/>
    <w:rsid w:val="00BC75F2"/>
    <w:rsid w:val="00BD1393"/>
    <w:rsid w:val="00BE43E8"/>
    <w:rsid w:val="00BE55EC"/>
    <w:rsid w:val="00BE7505"/>
    <w:rsid w:val="00BE7668"/>
    <w:rsid w:val="00BF3C64"/>
    <w:rsid w:val="00C02E04"/>
    <w:rsid w:val="00C0498F"/>
    <w:rsid w:val="00C23402"/>
    <w:rsid w:val="00C23C97"/>
    <w:rsid w:val="00C2405D"/>
    <w:rsid w:val="00C3414F"/>
    <w:rsid w:val="00C37585"/>
    <w:rsid w:val="00C40162"/>
    <w:rsid w:val="00C62888"/>
    <w:rsid w:val="00C7606B"/>
    <w:rsid w:val="00C77451"/>
    <w:rsid w:val="00C84266"/>
    <w:rsid w:val="00C87370"/>
    <w:rsid w:val="00C97731"/>
    <w:rsid w:val="00CA49AB"/>
    <w:rsid w:val="00CA5C76"/>
    <w:rsid w:val="00CB5865"/>
    <w:rsid w:val="00CC0C95"/>
    <w:rsid w:val="00CE19F3"/>
    <w:rsid w:val="00CE6E1D"/>
    <w:rsid w:val="00CF6CDB"/>
    <w:rsid w:val="00D00A74"/>
    <w:rsid w:val="00D0432C"/>
    <w:rsid w:val="00D05705"/>
    <w:rsid w:val="00D101C7"/>
    <w:rsid w:val="00D271DE"/>
    <w:rsid w:val="00D3078E"/>
    <w:rsid w:val="00D36B5E"/>
    <w:rsid w:val="00D56CF0"/>
    <w:rsid w:val="00D6601A"/>
    <w:rsid w:val="00D71AFD"/>
    <w:rsid w:val="00D74816"/>
    <w:rsid w:val="00D80191"/>
    <w:rsid w:val="00D87CAE"/>
    <w:rsid w:val="00D87D37"/>
    <w:rsid w:val="00D938B3"/>
    <w:rsid w:val="00DA384A"/>
    <w:rsid w:val="00DA5F3C"/>
    <w:rsid w:val="00DB2CE9"/>
    <w:rsid w:val="00DC6D26"/>
    <w:rsid w:val="00DD0BD7"/>
    <w:rsid w:val="00DF7869"/>
    <w:rsid w:val="00E00BA1"/>
    <w:rsid w:val="00E040F6"/>
    <w:rsid w:val="00E06D41"/>
    <w:rsid w:val="00E21AEA"/>
    <w:rsid w:val="00E240DE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94B63"/>
    <w:rsid w:val="00EA1397"/>
    <w:rsid w:val="00EA762B"/>
    <w:rsid w:val="00EB7451"/>
    <w:rsid w:val="00ED4185"/>
    <w:rsid w:val="00ED708D"/>
    <w:rsid w:val="00ED7BE1"/>
    <w:rsid w:val="00EE1087"/>
    <w:rsid w:val="00EE158A"/>
    <w:rsid w:val="00EE3067"/>
    <w:rsid w:val="00EF788B"/>
    <w:rsid w:val="00F12B2E"/>
    <w:rsid w:val="00F16090"/>
    <w:rsid w:val="00F41E28"/>
    <w:rsid w:val="00F43CCA"/>
    <w:rsid w:val="00F613F2"/>
    <w:rsid w:val="00F61C18"/>
    <w:rsid w:val="00F633DA"/>
    <w:rsid w:val="00F91C48"/>
    <w:rsid w:val="00F95F12"/>
    <w:rsid w:val="00FB0066"/>
    <w:rsid w:val="00FB4051"/>
    <w:rsid w:val="00FB48CC"/>
    <w:rsid w:val="00FB76F6"/>
    <w:rsid w:val="00FC0911"/>
    <w:rsid w:val="00FC5AD5"/>
    <w:rsid w:val="00FD0F6D"/>
    <w:rsid w:val="00FD3916"/>
    <w:rsid w:val="00FE4798"/>
    <w:rsid w:val="00FE668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EAF1-9286-4390-85A2-1BB91709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21</cp:revision>
  <cp:lastPrinted>2014-07-25T05:37:00Z</cp:lastPrinted>
  <dcterms:created xsi:type="dcterms:W3CDTF">2018-11-28T13:55:00Z</dcterms:created>
  <dcterms:modified xsi:type="dcterms:W3CDTF">2018-12-04T12:05:00Z</dcterms:modified>
</cp:coreProperties>
</file>